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B5" w:rsidRDefault="00767B49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16</w:t>
      </w:r>
      <w:r w:rsidR="00A56F4B">
        <w:rPr>
          <w:rFonts w:ascii="Times New Roman" w:hAnsi="Times New Roman" w:cs="Times New Roman"/>
          <w:b/>
          <w:sz w:val="24"/>
          <w:szCs w:val="24"/>
        </w:rPr>
        <w:t>,</w:t>
      </w:r>
      <w:r w:rsidR="00752B95">
        <w:rPr>
          <w:rFonts w:ascii="Times New Roman" w:hAnsi="Times New Roman" w:cs="Times New Roman"/>
          <w:b/>
          <w:sz w:val="24"/>
          <w:szCs w:val="24"/>
        </w:rPr>
        <w:t xml:space="preserve"> 2013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br/>
        <w:t>Township Meeting Room</w:t>
      </w:r>
    </w:p>
    <w:p w:rsidR="002D6616" w:rsidRPr="0056278A" w:rsidRDefault="002D6616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8A">
        <w:rPr>
          <w:rFonts w:ascii="Times New Roman" w:hAnsi="Times New Roman" w:cs="Times New Roman"/>
          <w:b/>
          <w:sz w:val="24"/>
          <w:szCs w:val="24"/>
        </w:rPr>
        <w:t>WEST COCALICO TOWNSHIP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F770F">
        <w:rPr>
          <w:rFonts w:ascii="Times New Roman" w:hAnsi="Times New Roman" w:cs="Times New Roman"/>
          <w:sz w:val="24"/>
          <w:szCs w:val="24"/>
        </w:rPr>
        <w:t xml:space="preserve">he </w:t>
      </w:r>
      <w:r w:rsidR="00785557">
        <w:rPr>
          <w:rFonts w:ascii="Times New Roman" w:hAnsi="Times New Roman" w:cs="Times New Roman"/>
          <w:sz w:val="24"/>
          <w:szCs w:val="24"/>
        </w:rPr>
        <w:t xml:space="preserve">Vice - Chairman, Terry </w:t>
      </w:r>
      <w:proofErr w:type="spellStart"/>
      <w:r w:rsidR="00785557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3F770F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767B49">
        <w:rPr>
          <w:rFonts w:ascii="Times New Roman" w:hAnsi="Times New Roman" w:cs="Times New Roman"/>
          <w:sz w:val="24"/>
          <w:szCs w:val="24"/>
        </w:rPr>
        <w:t>9:00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F770F">
        <w:rPr>
          <w:rFonts w:ascii="Times New Roman" w:hAnsi="Times New Roman" w:cs="Times New Roman"/>
          <w:sz w:val="24"/>
          <w:szCs w:val="24"/>
        </w:rPr>
        <w:t>.m.</w:t>
      </w:r>
      <w:r w:rsidR="00D855E3">
        <w:rPr>
          <w:rFonts w:ascii="Times New Roman" w:hAnsi="Times New Roman" w:cs="Times New Roman"/>
          <w:sz w:val="24"/>
          <w:szCs w:val="24"/>
        </w:rPr>
        <w:t xml:space="preserve"> with the Pledge of Allegiance. 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sz w:val="24"/>
          <w:szCs w:val="24"/>
        </w:rPr>
        <w:t>The following were in attendance:</w:t>
      </w:r>
    </w:p>
    <w:p w:rsidR="00AA1AB5" w:rsidRPr="003F770F" w:rsidRDefault="00785557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AA1AB5" w:rsidRPr="003F770F"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 w:rsidR="00AA1AB5" w:rsidRPr="003F770F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AA1AB5" w:rsidRPr="003F770F">
        <w:rPr>
          <w:rFonts w:ascii="Times New Roman" w:hAnsi="Times New Roman" w:cs="Times New Roman"/>
          <w:sz w:val="24"/>
          <w:szCs w:val="24"/>
        </w:rPr>
        <w:t xml:space="preserve"> and James Stoner</w:t>
      </w:r>
      <w:r w:rsidR="00AA1AB5">
        <w:rPr>
          <w:rFonts w:ascii="Times New Roman" w:hAnsi="Times New Roman" w:cs="Times New Roman"/>
          <w:sz w:val="24"/>
          <w:szCs w:val="24"/>
        </w:rPr>
        <w:t>.</w:t>
      </w: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Present: Carolyn Friesema, Manager; </w:t>
      </w:r>
      <w:r w:rsidRPr="003F770F">
        <w:rPr>
          <w:rFonts w:ascii="Times New Roman" w:hAnsi="Times New Roman" w:cs="Times New Roman"/>
          <w:sz w:val="24"/>
          <w:szCs w:val="24"/>
        </w:rPr>
        <w:t xml:space="preserve">Shelbie </w:t>
      </w:r>
      <w:r>
        <w:rPr>
          <w:rFonts w:ascii="Times New Roman" w:hAnsi="Times New Roman" w:cs="Times New Roman"/>
          <w:sz w:val="24"/>
          <w:szCs w:val="24"/>
        </w:rPr>
        <w:t xml:space="preserve">Shupp, Administrative Assistant; </w:t>
      </w:r>
      <w:r w:rsidR="00752B95">
        <w:rPr>
          <w:rFonts w:ascii="Times New Roman" w:hAnsi="Times New Roman" w:cs="Times New Roman"/>
          <w:sz w:val="24"/>
          <w:szCs w:val="24"/>
        </w:rPr>
        <w:t xml:space="preserve">Thomas Showalter, </w:t>
      </w:r>
      <w:proofErr w:type="spellStart"/>
      <w:r w:rsidR="00752B95">
        <w:rPr>
          <w:rFonts w:ascii="Times New Roman" w:hAnsi="Times New Roman" w:cs="Times New Roman"/>
          <w:sz w:val="24"/>
          <w:szCs w:val="24"/>
        </w:rPr>
        <w:t>Roadmaster</w:t>
      </w:r>
      <w:proofErr w:type="spellEnd"/>
      <w:r w:rsidR="00BF079B">
        <w:rPr>
          <w:rFonts w:ascii="Times New Roman" w:hAnsi="Times New Roman" w:cs="Times New Roman"/>
          <w:sz w:val="24"/>
          <w:szCs w:val="24"/>
        </w:rPr>
        <w:t xml:space="preserve">; </w:t>
      </w:r>
      <w:r w:rsidR="00A60A9C">
        <w:rPr>
          <w:rFonts w:ascii="Times New Roman" w:hAnsi="Times New Roman" w:cs="Times New Roman"/>
          <w:sz w:val="24"/>
          <w:szCs w:val="24"/>
        </w:rPr>
        <w:t>Ray Burns</w:t>
      </w:r>
      <w:r w:rsidR="00767B49">
        <w:rPr>
          <w:rFonts w:ascii="Times New Roman" w:hAnsi="Times New Roman" w:cs="Times New Roman"/>
          <w:sz w:val="24"/>
          <w:szCs w:val="24"/>
        </w:rPr>
        <w:t xml:space="preserve">, Norma </w:t>
      </w:r>
      <w:proofErr w:type="spellStart"/>
      <w:r w:rsidR="00767B49">
        <w:rPr>
          <w:rFonts w:ascii="Times New Roman" w:hAnsi="Times New Roman" w:cs="Times New Roman"/>
          <w:sz w:val="24"/>
          <w:szCs w:val="24"/>
        </w:rPr>
        <w:t>Enck</w:t>
      </w:r>
      <w:proofErr w:type="spellEnd"/>
      <w:r w:rsidR="00767B49">
        <w:rPr>
          <w:rFonts w:ascii="Times New Roman" w:hAnsi="Times New Roman" w:cs="Times New Roman"/>
          <w:sz w:val="24"/>
          <w:szCs w:val="24"/>
        </w:rPr>
        <w:t xml:space="preserve">, Elaine Bowman, Terry Bergman, William </w:t>
      </w:r>
      <w:proofErr w:type="spellStart"/>
      <w:r w:rsidR="00767B49">
        <w:rPr>
          <w:rFonts w:ascii="Times New Roman" w:hAnsi="Times New Roman" w:cs="Times New Roman"/>
          <w:sz w:val="24"/>
          <w:szCs w:val="24"/>
        </w:rPr>
        <w:t>Cromleigh</w:t>
      </w:r>
      <w:proofErr w:type="spellEnd"/>
      <w:r w:rsidR="00767B49">
        <w:rPr>
          <w:rFonts w:ascii="Times New Roman" w:hAnsi="Times New Roman" w:cs="Times New Roman"/>
          <w:sz w:val="24"/>
          <w:szCs w:val="24"/>
        </w:rPr>
        <w:t xml:space="preserve">, Matt Martin, James Thomas, Dan Martin and Dean Evans, </w:t>
      </w:r>
      <w:r w:rsidR="00A60A9C">
        <w:rPr>
          <w:rFonts w:ascii="Times New Roman" w:hAnsi="Times New Roman" w:cs="Times New Roman"/>
          <w:sz w:val="24"/>
          <w:szCs w:val="24"/>
        </w:rPr>
        <w:t>Lancaster Newspapers.</w:t>
      </w:r>
    </w:p>
    <w:p w:rsidR="00AA1AB5" w:rsidRDefault="00AA1AB5" w:rsidP="00D855E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1AB5" w:rsidRDefault="00767B49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235C57">
        <w:rPr>
          <w:rFonts w:ascii="Times New Roman" w:hAnsi="Times New Roman" w:cs="Times New Roman"/>
          <w:sz w:val="24"/>
          <w:szCs w:val="24"/>
        </w:rPr>
        <w:t xml:space="preserve"> motioned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to approve the Board of Supervisors m</w:t>
      </w:r>
      <w:r w:rsidR="00AA1AB5">
        <w:rPr>
          <w:rFonts w:ascii="Times New Roman" w:hAnsi="Times New Roman" w:cs="Times New Roman"/>
          <w:sz w:val="24"/>
          <w:szCs w:val="24"/>
        </w:rPr>
        <w:t>inutes from</w:t>
      </w:r>
      <w:r>
        <w:rPr>
          <w:rFonts w:ascii="Times New Roman" w:hAnsi="Times New Roman" w:cs="Times New Roman"/>
          <w:sz w:val="24"/>
          <w:szCs w:val="24"/>
        </w:rPr>
        <w:t xml:space="preserve"> November 18</w:t>
      </w:r>
      <w:r w:rsidR="00AA1AB5">
        <w:rPr>
          <w:rFonts w:ascii="Times New Roman" w:hAnsi="Times New Roman" w:cs="Times New Roman"/>
          <w:sz w:val="24"/>
          <w:szCs w:val="24"/>
        </w:rPr>
        <w:t>,</w:t>
      </w:r>
      <w:r w:rsidR="003A7AC3">
        <w:rPr>
          <w:rFonts w:ascii="Times New Roman" w:hAnsi="Times New Roman" w:cs="Times New Roman"/>
          <w:sz w:val="24"/>
          <w:szCs w:val="24"/>
        </w:rPr>
        <w:t xml:space="preserve"> 2013.</w:t>
      </w:r>
      <w:r w:rsidR="00D85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A9C" w:rsidRDefault="00767B49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  <w:r w:rsidR="00AA1AB5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A9C" w:rsidRDefault="00A60A9C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A60A9C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="00235C57">
        <w:rPr>
          <w:rFonts w:ascii="Times New Roman" w:hAnsi="Times New Roman" w:cs="Times New Roman"/>
          <w:sz w:val="24"/>
          <w:szCs w:val="24"/>
        </w:rPr>
        <w:t xml:space="preserve"> motioned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to approve the attache</w:t>
      </w:r>
      <w:r w:rsidR="00AA1AB5">
        <w:rPr>
          <w:rFonts w:ascii="Times New Roman" w:hAnsi="Times New Roman" w:cs="Times New Roman"/>
          <w:sz w:val="24"/>
          <w:szCs w:val="24"/>
        </w:rPr>
        <w:t>d lis</w:t>
      </w:r>
      <w:r w:rsidR="00767B49">
        <w:rPr>
          <w:rFonts w:ascii="Times New Roman" w:hAnsi="Times New Roman" w:cs="Times New Roman"/>
          <w:sz w:val="24"/>
          <w:szCs w:val="24"/>
        </w:rPr>
        <w:t>t of checks totaling $132,592.79</w:t>
      </w:r>
      <w:r w:rsidR="001649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AA1AB5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seconded the motion. Motion carried.</w:t>
      </w:r>
    </w:p>
    <w:p w:rsidR="00846A70" w:rsidRDefault="00846A7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846A70" w:rsidRDefault="001D5EF9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846A70" w:rsidRPr="00AE54F7">
        <w:rPr>
          <w:rFonts w:ascii="Times New Roman" w:hAnsi="Times New Roman" w:cs="Times New Roman"/>
          <w:sz w:val="24"/>
          <w:szCs w:val="24"/>
        </w:rPr>
        <w:t xml:space="preserve"> moti</w:t>
      </w:r>
      <w:r w:rsidR="00846A70">
        <w:rPr>
          <w:rFonts w:ascii="Times New Roman" w:hAnsi="Times New Roman" w:cs="Times New Roman"/>
          <w:sz w:val="24"/>
          <w:szCs w:val="24"/>
        </w:rPr>
        <w:t>oned</w:t>
      </w:r>
      <w:r>
        <w:rPr>
          <w:rFonts w:ascii="Times New Roman" w:hAnsi="Times New Roman" w:cs="Times New Roman"/>
          <w:sz w:val="24"/>
          <w:szCs w:val="24"/>
        </w:rPr>
        <w:t xml:space="preserve"> to approve the November</w:t>
      </w:r>
      <w:r w:rsidR="00164948">
        <w:rPr>
          <w:rFonts w:ascii="Times New Roman" w:hAnsi="Times New Roman" w:cs="Times New Roman"/>
          <w:sz w:val="24"/>
          <w:szCs w:val="24"/>
        </w:rPr>
        <w:t>,</w:t>
      </w:r>
      <w:r w:rsidR="003F10F5">
        <w:rPr>
          <w:rFonts w:ascii="Times New Roman" w:hAnsi="Times New Roman" w:cs="Times New Roman"/>
          <w:sz w:val="24"/>
          <w:szCs w:val="24"/>
        </w:rPr>
        <w:t xml:space="preserve"> 2013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, Treasurer’s Report. </w:t>
      </w:r>
      <w:r>
        <w:rPr>
          <w:rFonts w:ascii="Times New Roman" w:hAnsi="Times New Roman" w:cs="Times New Roman"/>
          <w:sz w:val="24"/>
          <w:szCs w:val="24"/>
        </w:rPr>
        <w:t>James Stoner</w:t>
      </w:r>
      <w:r w:rsidR="00846A70">
        <w:rPr>
          <w:rFonts w:ascii="Times New Roman" w:hAnsi="Times New Roman" w:cs="Times New Roman"/>
          <w:sz w:val="24"/>
          <w:szCs w:val="24"/>
        </w:rPr>
        <w:t xml:space="preserve"> 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seconded the motion. Motion carried. </w:t>
      </w:r>
    </w:p>
    <w:p w:rsidR="005D649B" w:rsidRDefault="005D649B" w:rsidP="00B969B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1D5EF9" w:rsidRDefault="0031129A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</w:t>
      </w:r>
      <w:r w:rsidR="002C6A81">
        <w:rPr>
          <w:rFonts w:ascii="Times New Roman" w:hAnsi="Times New Roman" w:cs="Times New Roman"/>
          <w:sz w:val="24"/>
          <w:szCs w:val="24"/>
        </w:rPr>
        <w:t xml:space="preserve">Stoner said the Regional Police Board meeting went well and he felt it was productive. Several committees were formed. The next meeting will be the last Thursday in January.  Terry </w:t>
      </w:r>
      <w:proofErr w:type="spellStart"/>
      <w:r w:rsidR="002C6A81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2C6A81">
        <w:rPr>
          <w:rFonts w:ascii="Times New Roman" w:hAnsi="Times New Roman" w:cs="Times New Roman"/>
          <w:sz w:val="24"/>
          <w:szCs w:val="24"/>
        </w:rPr>
        <w:t xml:space="preserve"> motioned to </w:t>
      </w:r>
      <w:r w:rsidR="000F5D74">
        <w:rPr>
          <w:rFonts w:ascii="Times New Roman" w:hAnsi="Times New Roman" w:cs="Times New Roman"/>
          <w:sz w:val="24"/>
          <w:szCs w:val="24"/>
        </w:rPr>
        <w:t xml:space="preserve">authorize advertisement of Ordinance 124 amending the inter-municipal agreement with East </w:t>
      </w:r>
      <w:proofErr w:type="spellStart"/>
      <w:r w:rsidR="000F5D74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="000F5D74">
        <w:rPr>
          <w:rFonts w:ascii="Times New Roman" w:hAnsi="Times New Roman" w:cs="Times New Roman"/>
          <w:sz w:val="24"/>
          <w:szCs w:val="24"/>
        </w:rPr>
        <w:t xml:space="preserve"> Township.</w:t>
      </w:r>
      <w:r w:rsidR="00065EE1">
        <w:rPr>
          <w:rFonts w:ascii="Times New Roman" w:hAnsi="Times New Roman" w:cs="Times New Roman"/>
          <w:sz w:val="24"/>
          <w:szCs w:val="24"/>
        </w:rPr>
        <w:t xml:space="preserve"> James Stoner seconded the motion. Motion carried.</w:t>
      </w:r>
    </w:p>
    <w:p w:rsidR="00065EE1" w:rsidRDefault="00065EE1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5D4818" w:rsidRDefault="0018427A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discussion regarding the 2014 proposed budget. James Stoner </w:t>
      </w:r>
      <w:r w:rsidR="0002611D">
        <w:rPr>
          <w:rFonts w:ascii="Times New Roman" w:hAnsi="Times New Roman" w:cs="Times New Roman"/>
          <w:sz w:val="24"/>
          <w:szCs w:val="24"/>
        </w:rPr>
        <w:t xml:space="preserve">(JJ) </w:t>
      </w:r>
      <w:r>
        <w:rPr>
          <w:rFonts w:ascii="Times New Roman" w:hAnsi="Times New Roman" w:cs="Times New Roman"/>
          <w:sz w:val="24"/>
          <w:szCs w:val="24"/>
        </w:rPr>
        <w:t>said one of the big items in the budget is mandatory repairs to the Sportsman Road Bridge. The estimated cost for the repairs is $255,000. If the repairs are not done</w:t>
      </w:r>
      <w:r w:rsidR="006F58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bridge will either be limited to one lane or closed. </w:t>
      </w:r>
      <w:r w:rsidR="006F585B">
        <w:rPr>
          <w:rFonts w:ascii="Times New Roman" w:hAnsi="Times New Roman" w:cs="Times New Roman"/>
          <w:sz w:val="24"/>
          <w:szCs w:val="24"/>
        </w:rPr>
        <w:t xml:space="preserve">James Stoner said even if the bridge is not heavily traveled, the farmers use it to transport their equipment. </w:t>
      </w:r>
      <w:r w:rsidR="00364168">
        <w:rPr>
          <w:rFonts w:ascii="Times New Roman" w:hAnsi="Times New Roman" w:cs="Times New Roman"/>
          <w:sz w:val="24"/>
          <w:szCs w:val="24"/>
        </w:rPr>
        <w:t xml:space="preserve">Mr. Stoner </w:t>
      </w:r>
      <w:r w:rsidR="00844FE2">
        <w:rPr>
          <w:rFonts w:ascii="Times New Roman" w:hAnsi="Times New Roman" w:cs="Times New Roman"/>
          <w:sz w:val="24"/>
          <w:szCs w:val="24"/>
        </w:rPr>
        <w:t xml:space="preserve">said since the State transportation bill passed, the Township might be able to get a 20% grant for the repairs. Carolyn will contact </w:t>
      </w:r>
      <w:proofErr w:type="spellStart"/>
      <w:r w:rsidR="00844FE2">
        <w:rPr>
          <w:rFonts w:ascii="Times New Roman" w:hAnsi="Times New Roman" w:cs="Times New Roman"/>
          <w:sz w:val="24"/>
          <w:szCs w:val="24"/>
        </w:rPr>
        <w:t>Rettew</w:t>
      </w:r>
      <w:proofErr w:type="spellEnd"/>
      <w:r w:rsidR="00844FE2">
        <w:rPr>
          <w:rFonts w:ascii="Times New Roman" w:hAnsi="Times New Roman" w:cs="Times New Roman"/>
          <w:sz w:val="24"/>
          <w:szCs w:val="24"/>
        </w:rPr>
        <w:t xml:space="preserve"> Assoc. about the grant. </w:t>
      </w:r>
      <w:r w:rsidR="006F585B">
        <w:rPr>
          <w:rFonts w:ascii="Times New Roman" w:hAnsi="Times New Roman" w:cs="Times New Roman"/>
          <w:sz w:val="24"/>
          <w:szCs w:val="24"/>
        </w:rPr>
        <w:t xml:space="preserve">Norma </w:t>
      </w:r>
      <w:proofErr w:type="spellStart"/>
      <w:r w:rsidR="006F585B">
        <w:rPr>
          <w:rFonts w:ascii="Times New Roman" w:hAnsi="Times New Roman" w:cs="Times New Roman"/>
          <w:sz w:val="24"/>
          <w:szCs w:val="24"/>
        </w:rPr>
        <w:t>Enck</w:t>
      </w:r>
      <w:proofErr w:type="spellEnd"/>
      <w:r w:rsidR="006F585B">
        <w:rPr>
          <w:rFonts w:ascii="Times New Roman" w:hAnsi="Times New Roman" w:cs="Times New Roman"/>
          <w:sz w:val="24"/>
          <w:szCs w:val="24"/>
        </w:rPr>
        <w:t xml:space="preserve"> asked if </w:t>
      </w:r>
      <w:r>
        <w:rPr>
          <w:rFonts w:ascii="Times New Roman" w:hAnsi="Times New Roman" w:cs="Times New Roman"/>
          <w:sz w:val="24"/>
          <w:szCs w:val="24"/>
        </w:rPr>
        <w:t xml:space="preserve">the bridge </w:t>
      </w:r>
      <w:r w:rsidR="006F585B">
        <w:rPr>
          <w:rFonts w:ascii="Times New Roman" w:hAnsi="Times New Roman" w:cs="Times New Roman"/>
          <w:sz w:val="24"/>
          <w:szCs w:val="24"/>
        </w:rPr>
        <w:t xml:space="preserve">could </w:t>
      </w:r>
      <w:r>
        <w:rPr>
          <w:rFonts w:ascii="Times New Roman" w:hAnsi="Times New Roman" w:cs="Times New Roman"/>
          <w:sz w:val="24"/>
          <w:szCs w:val="24"/>
        </w:rPr>
        <w:t xml:space="preserve">be closed. </w:t>
      </w:r>
      <w:r w:rsidR="006F585B"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 w:rsidR="006F585B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6F585B">
        <w:rPr>
          <w:rFonts w:ascii="Times New Roman" w:hAnsi="Times New Roman" w:cs="Times New Roman"/>
          <w:sz w:val="24"/>
          <w:szCs w:val="24"/>
        </w:rPr>
        <w:t xml:space="preserve"> said that a public hearing could be held to discuss closing or repairing the bridge. </w:t>
      </w:r>
    </w:p>
    <w:p w:rsidR="005D4818" w:rsidRDefault="005D4818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065EE1" w:rsidRDefault="00065EE1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motioned to approve </w:t>
      </w:r>
      <w:r w:rsidR="006F585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2014 budget</w:t>
      </w:r>
      <w:r w:rsidR="005D4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advertised</w:t>
      </w:r>
      <w:r w:rsidR="005D4818">
        <w:rPr>
          <w:rFonts w:ascii="Times New Roman" w:hAnsi="Times New Roman" w:cs="Times New Roman"/>
          <w:sz w:val="24"/>
          <w:szCs w:val="24"/>
        </w:rPr>
        <w:t>, as well as Resolution 12162013</w:t>
      </w:r>
      <w:r>
        <w:rPr>
          <w:rFonts w:ascii="Times New Roman" w:hAnsi="Times New Roman" w:cs="Times New Roman"/>
          <w:sz w:val="24"/>
          <w:szCs w:val="24"/>
        </w:rPr>
        <w:t>. James Stoner seconded the motion. Motion carried.</w:t>
      </w:r>
      <w:r w:rsidR="0018427A">
        <w:rPr>
          <w:rFonts w:ascii="Times New Roman" w:hAnsi="Times New Roman" w:cs="Times New Roman"/>
          <w:sz w:val="24"/>
          <w:szCs w:val="24"/>
        </w:rPr>
        <w:t xml:space="preserve"> The new millage is 2.175. A property assessed at $100,000 will pay an additional $17.50. </w:t>
      </w:r>
    </w:p>
    <w:p w:rsidR="003F6A95" w:rsidRDefault="003F6A95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3F6A95" w:rsidRDefault="003F6A95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Carolyn Friesema said the Lancaster County Planning Commission has reviewed the Alternative Energy Zoning Ordinance Amendment and is </w:t>
      </w:r>
      <w:r w:rsidR="00773629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support of the </w:t>
      </w:r>
      <w:r w:rsidR="00364168">
        <w:rPr>
          <w:rFonts w:ascii="Times New Roman" w:hAnsi="Times New Roman" w:cs="Times New Roman"/>
          <w:sz w:val="24"/>
          <w:szCs w:val="24"/>
        </w:rPr>
        <w:t xml:space="preserve">Amendment. James Stoner </w:t>
      </w:r>
      <w:r w:rsidR="00773629">
        <w:rPr>
          <w:rFonts w:ascii="Times New Roman" w:hAnsi="Times New Roman" w:cs="Times New Roman"/>
          <w:sz w:val="24"/>
          <w:szCs w:val="24"/>
        </w:rPr>
        <w:t xml:space="preserve">and Terry </w:t>
      </w:r>
      <w:proofErr w:type="spellStart"/>
      <w:r w:rsidR="00364168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364168">
        <w:rPr>
          <w:rFonts w:ascii="Times New Roman" w:hAnsi="Times New Roman" w:cs="Times New Roman"/>
          <w:sz w:val="24"/>
          <w:szCs w:val="24"/>
        </w:rPr>
        <w:t xml:space="preserve"> </w:t>
      </w:r>
      <w:r w:rsidR="00773629">
        <w:rPr>
          <w:rFonts w:ascii="Times New Roman" w:hAnsi="Times New Roman" w:cs="Times New Roman"/>
          <w:sz w:val="24"/>
          <w:szCs w:val="24"/>
        </w:rPr>
        <w:t xml:space="preserve">acknowledged that the Lancaster County Planning Commission and the West </w:t>
      </w:r>
      <w:proofErr w:type="spellStart"/>
      <w:r w:rsidR="00773629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="00773629">
        <w:rPr>
          <w:rFonts w:ascii="Times New Roman" w:hAnsi="Times New Roman" w:cs="Times New Roman"/>
          <w:sz w:val="24"/>
          <w:szCs w:val="24"/>
        </w:rPr>
        <w:t xml:space="preserve"> Township Planning Commission put a lot of time and effort into compiling the Alternative Energy Zoning Ordinance Amendment. Terry </w:t>
      </w:r>
      <w:proofErr w:type="spellStart"/>
      <w:r w:rsidR="00773629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773629">
        <w:rPr>
          <w:rFonts w:ascii="Times New Roman" w:hAnsi="Times New Roman" w:cs="Times New Roman"/>
          <w:sz w:val="24"/>
          <w:szCs w:val="24"/>
        </w:rPr>
        <w:t xml:space="preserve"> motioned to advertise the Alternative Energy Zoning Ordinance Amendment for discussion and adoption at the February 6, 2014, meeting. James Stoner seconded the motion. Motion carried.</w:t>
      </w:r>
    </w:p>
    <w:p w:rsidR="00773629" w:rsidRDefault="00773629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364168" w:rsidRDefault="00364168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364168" w:rsidRDefault="00364168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014E07" w:rsidRDefault="002D4864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Northern Lancaster County Regional Police Department bill in the amount of $39,344.67 was discuss</w:t>
      </w:r>
      <w:r w:rsidR="00014E07">
        <w:rPr>
          <w:rFonts w:ascii="Times New Roman" w:hAnsi="Times New Roman" w:cs="Times New Roman"/>
          <w:sz w:val="24"/>
          <w:szCs w:val="24"/>
        </w:rPr>
        <w:t>ed. The Township portion of the</w:t>
      </w:r>
      <w:r>
        <w:rPr>
          <w:rFonts w:ascii="Times New Roman" w:hAnsi="Times New Roman" w:cs="Times New Roman"/>
          <w:sz w:val="24"/>
          <w:szCs w:val="24"/>
        </w:rPr>
        <w:t xml:space="preserve"> bill was $19,672.00.</w:t>
      </w:r>
      <w:r w:rsidR="00014E07">
        <w:rPr>
          <w:rFonts w:ascii="Times New Roman" w:hAnsi="Times New Roman" w:cs="Times New Roman"/>
          <w:sz w:val="24"/>
          <w:szCs w:val="24"/>
        </w:rPr>
        <w:t xml:space="preserve"> James Stoner motioned to not pay the NLCRPD bill because the costs incurred were part of doing normal business. Terry </w:t>
      </w:r>
      <w:proofErr w:type="spellStart"/>
      <w:r w:rsidR="00014E07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014E07"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:rsidR="00014E07" w:rsidRDefault="00014E07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B90C34" w:rsidRDefault="00014E07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discussion about a residents request to have a Deer Crossing sign plac</w:t>
      </w:r>
      <w:r w:rsidR="007B6D8D">
        <w:rPr>
          <w:rFonts w:ascii="Times New Roman" w:hAnsi="Times New Roman" w:cs="Times New Roman"/>
          <w:sz w:val="24"/>
          <w:szCs w:val="24"/>
        </w:rPr>
        <w:t xml:space="preserve">ed at the corner of S. Ridge Rd. </w:t>
      </w:r>
      <w:r>
        <w:rPr>
          <w:rFonts w:ascii="Times New Roman" w:hAnsi="Times New Roman" w:cs="Times New Roman"/>
          <w:sz w:val="24"/>
          <w:szCs w:val="24"/>
        </w:rPr>
        <w:t>and Horseshoe Trail Rd. This will be discussed further at the January 6</w:t>
      </w:r>
      <w:r w:rsidRPr="00014E0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 w:rsidR="007B6D8D">
        <w:rPr>
          <w:rFonts w:ascii="Times New Roman" w:hAnsi="Times New Roman" w:cs="Times New Roman"/>
          <w:sz w:val="24"/>
          <w:szCs w:val="24"/>
        </w:rPr>
        <w:t xml:space="preserve"> as to what type of road S. Ridge Road is and what affect posting the sign would have on other township roads.</w:t>
      </w:r>
    </w:p>
    <w:p w:rsidR="000C2A8E" w:rsidRDefault="000C2A8E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A615B8" w:rsidRDefault="00A615B8" w:rsidP="00AE14AD">
      <w:pPr>
        <w:pStyle w:val="NoSpacing"/>
        <w:tabs>
          <w:tab w:val="left" w:pos="0"/>
          <w:tab w:val="left" w:pos="180"/>
          <w:tab w:val="left" w:pos="360"/>
          <w:tab w:val="left" w:pos="450"/>
          <w:tab w:val="left" w:pos="54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Supervisors took the following actions on the Eugene Martin – 295 S. </w:t>
      </w:r>
      <w:proofErr w:type="spellStart"/>
      <w:r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Rd., Quilting Retreat:</w:t>
      </w:r>
    </w:p>
    <w:p w:rsidR="00AE14AD" w:rsidRPr="00A615B8" w:rsidRDefault="00AE14AD" w:rsidP="00AE14AD">
      <w:pPr>
        <w:pStyle w:val="NoSpacing"/>
        <w:numPr>
          <w:ilvl w:val="0"/>
          <w:numId w:val="21"/>
        </w:numPr>
        <w:tabs>
          <w:tab w:val="left" w:pos="0"/>
          <w:tab w:val="left" w:pos="180"/>
          <w:tab w:val="left" w:pos="360"/>
          <w:tab w:val="left" w:pos="450"/>
          <w:tab w:val="left" w:pos="540"/>
          <w:tab w:val="left" w:pos="720"/>
        </w:tabs>
        <w:ind w:left="720" w:hanging="270"/>
        <w:rPr>
          <w:rFonts w:ascii="Times New Roman" w:hAnsi="Times New Roman"/>
          <w:sz w:val="24"/>
          <w:szCs w:val="24"/>
        </w:rPr>
      </w:pPr>
      <w:r w:rsidRPr="00AE14AD">
        <w:rPr>
          <w:rFonts w:ascii="Times New Roman" w:hAnsi="Times New Roman" w:cs="Times New Roman"/>
          <w:sz w:val="24"/>
          <w:szCs w:val="24"/>
        </w:rPr>
        <w:t>James Stoner</w:t>
      </w:r>
      <w:r>
        <w:rPr>
          <w:rFonts w:ascii="Times New Roman" w:hAnsi="Times New Roman" w:cs="Times New Roman"/>
        </w:rPr>
        <w:t xml:space="preserve"> motioned to approve the waiver for </w:t>
      </w:r>
      <w:r>
        <w:rPr>
          <w:rFonts w:ascii="Times New Roman" w:hAnsi="Times New Roman"/>
          <w:sz w:val="24"/>
          <w:szCs w:val="24"/>
        </w:rPr>
        <w:t>Section</w:t>
      </w:r>
      <w:r w:rsidR="00A615B8">
        <w:rPr>
          <w:rFonts w:ascii="Times New Roman" w:hAnsi="Times New Roman"/>
          <w:sz w:val="24"/>
          <w:szCs w:val="24"/>
        </w:rPr>
        <w:t xml:space="preserve"> 403 – General Requirements for </w:t>
      </w:r>
      <w:r>
        <w:rPr>
          <w:rFonts w:ascii="Times New Roman" w:hAnsi="Times New Roman"/>
          <w:sz w:val="24"/>
          <w:szCs w:val="24"/>
        </w:rPr>
        <w:t xml:space="preserve">Preliminary and Final Subdivision and Land Development; as per the </w:t>
      </w:r>
      <w:proofErr w:type="spellStart"/>
      <w:r>
        <w:rPr>
          <w:rFonts w:ascii="Times New Roman" w:hAnsi="Times New Roman"/>
          <w:sz w:val="24"/>
          <w:szCs w:val="24"/>
        </w:rPr>
        <w:t>Rettew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Assoc’s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lette</w:t>
      </w:r>
      <w:r w:rsidR="00A615B8">
        <w:rPr>
          <w:rFonts w:ascii="Times New Roman" w:hAnsi="Times New Roman"/>
          <w:sz w:val="24"/>
          <w:szCs w:val="24"/>
        </w:rPr>
        <w:t>r</w:t>
      </w:r>
      <w:proofErr w:type="gramEnd"/>
      <w:r w:rsidR="00A615B8">
        <w:rPr>
          <w:rFonts w:ascii="Times New Roman" w:hAnsi="Times New Roman"/>
          <w:sz w:val="24"/>
          <w:szCs w:val="24"/>
        </w:rPr>
        <w:t xml:space="preserve"> dated December 6, 2013. </w:t>
      </w:r>
      <w:r w:rsidRPr="00A615B8">
        <w:rPr>
          <w:rFonts w:ascii="Times New Roman" w:hAnsi="Times New Roman"/>
          <w:sz w:val="24"/>
          <w:szCs w:val="24"/>
        </w:rPr>
        <w:t xml:space="preserve">Terry </w:t>
      </w:r>
      <w:proofErr w:type="spellStart"/>
      <w:r w:rsidRPr="00A615B8">
        <w:rPr>
          <w:rFonts w:ascii="Times New Roman" w:hAnsi="Times New Roman"/>
          <w:sz w:val="24"/>
          <w:szCs w:val="24"/>
        </w:rPr>
        <w:t>Scheetz</w:t>
      </w:r>
      <w:proofErr w:type="spellEnd"/>
      <w:r w:rsidRPr="00A615B8">
        <w:rPr>
          <w:rFonts w:ascii="Times New Roman" w:hAnsi="Times New Roman"/>
          <w:sz w:val="24"/>
          <w:szCs w:val="24"/>
        </w:rPr>
        <w:t xml:space="preserve"> seconded the motion. Motion carried.</w:t>
      </w:r>
    </w:p>
    <w:p w:rsidR="00AE14AD" w:rsidRDefault="00AE14AD" w:rsidP="00A615B8">
      <w:pPr>
        <w:pStyle w:val="NoSpacing"/>
        <w:numPr>
          <w:ilvl w:val="0"/>
          <w:numId w:val="21"/>
        </w:numPr>
        <w:ind w:left="72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Stoner motioned to approve </w:t>
      </w:r>
      <w:r w:rsidRPr="00AB0740">
        <w:rPr>
          <w:rFonts w:ascii="Times New Roman" w:hAnsi="Times New Roman" w:cs="Times New Roman"/>
          <w:sz w:val="24"/>
          <w:szCs w:val="24"/>
        </w:rPr>
        <w:t xml:space="preserve">the waiver for Section 603 –Access Drives, as per the </w:t>
      </w:r>
      <w:proofErr w:type="spellStart"/>
      <w:r w:rsidRPr="00AB0740">
        <w:rPr>
          <w:rFonts w:ascii="Times New Roman" w:hAnsi="Times New Roman" w:cs="Times New Roman"/>
          <w:sz w:val="24"/>
          <w:szCs w:val="24"/>
        </w:rPr>
        <w:t>Rettew</w:t>
      </w:r>
      <w:proofErr w:type="spellEnd"/>
      <w:r w:rsidRPr="00AB0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740">
        <w:rPr>
          <w:rFonts w:ascii="Times New Roman" w:hAnsi="Times New Roman" w:cs="Times New Roman"/>
          <w:sz w:val="24"/>
          <w:szCs w:val="24"/>
        </w:rPr>
        <w:t>Assoc’s</w:t>
      </w:r>
      <w:proofErr w:type="spellEnd"/>
      <w:r w:rsidRPr="00AB074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B0740">
        <w:rPr>
          <w:rFonts w:ascii="Times New Roman" w:hAnsi="Times New Roman" w:cs="Times New Roman"/>
          <w:sz w:val="24"/>
          <w:szCs w:val="24"/>
        </w:rPr>
        <w:t>letter</w:t>
      </w:r>
      <w:proofErr w:type="gramEnd"/>
      <w:r w:rsidRPr="00AB0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dated December 6, 2013.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AB0740">
        <w:rPr>
          <w:rFonts w:ascii="Times New Roman" w:hAnsi="Times New Roman" w:cs="Times New Roman"/>
          <w:sz w:val="24"/>
          <w:szCs w:val="24"/>
        </w:rPr>
        <w:t xml:space="preserve"> seconded the motion. Motion carried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4AD" w:rsidRPr="00B30C14" w:rsidRDefault="00A615B8" w:rsidP="00A615B8">
      <w:pPr>
        <w:pStyle w:val="NoSpacing"/>
        <w:numPr>
          <w:ilvl w:val="0"/>
          <w:numId w:val="21"/>
        </w:numPr>
        <w:ind w:left="720" w:hanging="2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James Stoner</w:t>
      </w:r>
      <w:r w:rsidR="00AE14AD" w:rsidRPr="00B30C14">
        <w:rPr>
          <w:rFonts w:ascii="Times New Roman" w:hAnsi="Times New Roman"/>
          <w:sz w:val="24"/>
          <w:szCs w:val="24"/>
        </w:rPr>
        <w:t xml:space="preserve"> motioned to recommend approval of the plan with the addition of the one hundred (100) foot clear sight triangle</w:t>
      </w:r>
      <w:r>
        <w:rPr>
          <w:rFonts w:ascii="Times New Roman" w:hAnsi="Times New Roman"/>
          <w:sz w:val="24"/>
          <w:szCs w:val="24"/>
        </w:rPr>
        <w:t xml:space="preserve"> and submission of updated plans to include accurate notes. Terry </w:t>
      </w:r>
      <w:proofErr w:type="spellStart"/>
      <w:r>
        <w:rPr>
          <w:rFonts w:ascii="Times New Roman" w:hAnsi="Times New Roman"/>
          <w:sz w:val="24"/>
          <w:szCs w:val="24"/>
        </w:rPr>
        <w:t>Scheet</w:t>
      </w:r>
      <w:proofErr w:type="spellEnd"/>
      <w:r>
        <w:rPr>
          <w:rFonts w:ascii="Times New Roman" w:hAnsi="Times New Roman"/>
          <w:sz w:val="24"/>
          <w:szCs w:val="24"/>
        </w:rPr>
        <w:t xml:space="preserve"> seconded the motion. Motion carried.</w:t>
      </w:r>
    </w:p>
    <w:p w:rsidR="00D316C4" w:rsidRDefault="00D316C4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D316C4" w:rsidRDefault="00D316C4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Nicole </w:t>
      </w:r>
      <w:proofErr w:type="spellStart"/>
      <w:r>
        <w:rPr>
          <w:rFonts w:ascii="Times New Roman" w:hAnsi="Times New Roman" w:cs="Times New Roman"/>
          <w:sz w:val="24"/>
          <w:szCs w:val="24"/>
        </w:rPr>
        <w:t>Shipton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gave an update on the Police Board Finance Committee meeting held on 12/5/13</w:t>
      </w:r>
      <w:r w:rsidR="006233AD">
        <w:rPr>
          <w:rFonts w:ascii="Times New Roman" w:hAnsi="Times New Roman" w:cs="Times New Roman"/>
          <w:sz w:val="24"/>
          <w:szCs w:val="24"/>
        </w:rPr>
        <w:t>. Mostly what they discussed were</w:t>
      </w:r>
      <w:r>
        <w:rPr>
          <w:rFonts w:ascii="Times New Roman" w:hAnsi="Times New Roman" w:cs="Times New Roman"/>
          <w:sz w:val="24"/>
          <w:szCs w:val="24"/>
        </w:rPr>
        <w:t xml:space="preserve"> housekeeping</w:t>
      </w:r>
      <w:r w:rsidR="006233AD">
        <w:rPr>
          <w:rFonts w:ascii="Times New Roman" w:hAnsi="Times New Roman" w:cs="Times New Roman"/>
          <w:sz w:val="24"/>
          <w:szCs w:val="24"/>
        </w:rPr>
        <w:t xml:space="preserve"> items, w</w:t>
      </w:r>
      <w:r>
        <w:rPr>
          <w:rFonts w:ascii="Times New Roman" w:hAnsi="Times New Roman" w:cs="Times New Roman"/>
          <w:sz w:val="24"/>
          <w:szCs w:val="24"/>
        </w:rPr>
        <w:t>hat needs to be done; set</w:t>
      </w:r>
      <w:r w:rsidR="006233AD">
        <w:rPr>
          <w:rFonts w:ascii="Times New Roman" w:hAnsi="Times New Roman" w:cs="Times New Roman"/>
          <w:sz w:val="24"/>
          <w:szCs w:val="24"/>
        </w:rPr>
        <w:t>ting goals and parameters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They also need to know what the cost driver is, whether it </w:t>
      </w:r>
      <w:r w:rsidR="00364168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incident</w:t>
      </w:r>
      <w:r w:rsidR="0036416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population or </w:t>
      </w:r>
      <w:r w:rsidR="00364168">
        <w:rPr>
          <w:rFonts w:ascii="Times New Roman" w:hAnsi="Times New Roman" w:cs="Times New Roman"/>
          <w:sz w:val="24"/>
          <w:szCs w:val="24"/>
        </w:rPr>
        <w:t>road mileage; or a percent of each of these.</w:t>
      </w:r>
      <w:r>
        <w:rPr>
          <w:rFonts w:ascii="Times New Roman" w:hAnsi="Times New Roman" w:cs="Times New Roman"/>
          <w:sz w:val="24"/>
          <w:szCs w:val="24"/>
        </w:rPr>
        <w:t xml:space="preserve"> She also said the bookkeeping is not optimal and that the payroll should be outsourced at the very least.  </w:t>
      </w:r>
      <w:r w:rsidR="00364168">
        <w:rPr>
          <w:rFonts w:ascii="Times New Roman" w:hAnsi="Times New Roman" w:cs="Times New Roman"/>
          <w:sz w:val="24"/>
          <w:szCs w:val="24"/>
        </w:rPr>
        <w:t xml:space="preserve">Nicole said the </w:t>
      </w:r>
      <w:r>
        <w:rPr>
          <w:rFonts w:ascii="Times New Roman" w:hAnsi="Times New Roman" w:cs="Times New Roman"/>
          <w:sz w:val="24"/>
          <w:szCs w:val="24"/>
        </w:rPr>
        <w:t>committees</w:t>
      </w:r>
      <w:r w:rsidR="00364168">
        <w:rPr>
          <w:rFonts w:ascii="Times New Roman" w:hAnsi="Times New Roman" w:cs="Times New Roman"/>
          <w:sz w:val="24"/>
          <w:szCs w:val="24"/>
        </w:rPr>
        <w:t xml:space="preserve"> need to be transparent with each other and the</w:t>
      </w:r>
      <w:r>
        <w:rPr>
          <w:rFonts w:ascii="Times New Roman" w:hAnsi="Times New Roman" w:cs="Times New Roman"/>
          <w:sz w:val="24"/>
          <w:szCs w:val="24"/>
        </w:rPr>
        <w:t xml:space="preserve"> municipalities.</w:t>
      </w:r>
    </w:p>
    <w:p w:rsidR="00D316C4" w:rsidRDefault="00D316C4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D316C4" w:rsidRDefault="00D316C4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Stoner told Nicole she did a good job with </w:t>
      </w:r>
      <w:r w:rsidR="003D488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minutes. Th</w:t>
      </w:r>
      <w:r w:rsidR="003D488A">
        <w:rPr>
          <w:rFonts w:ascii="Times New Roman" w:hAnsi="Times New Roman" w:cs="Times New Roman"/>
          <w:sz w:val="24"/>
          <w:szCs w:val="24"/>
        </w:rPr>
        <w:t xml:space="preserve">ey were very informative. Terry </w:t>
      </w:r>
      <w:proofErr w:type="spellStart"/>
      <w:r w:rsidR="003D488A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3D488A">
        <w:rPr>
          <w:rFonts w:ascii="Times New Roman" w:hAnsi="Times New Roman" w:cs="Times New Roman"/>
          <w:sz w:val="24"/>
          <w:szCs w:val="24"/>
        </w:rPr>
        <w:t xml:space="preserve"> commented that it is going to be hard for all the groups to communicate with one another. Ray Burns pointed out that there is a centralized location where everyone can see the information from the various committees so they can be looking at it ahead of time. </w:t>
      </w:r>
    </w:p>
    <w:p w:rsidR="00A615B8" w:rsidRDefault="00A615B8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A615B8" w:rsidRDefault="00A615B8" w:rsidP="002C6A81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Stoner </w:t>
      </w:r>
      <w:r w:rsidR="00364168">
        <w:rPr>
          <w:rFonts w:ascii="Times New Roman" w:hAnsi="Times New Roman" w:cs="Times New Roman"/>
          <w:sz w:val="24"/>
          <w:szCs w:val="24"/>
        </w:rPr>
        <w:t xml:space="preserve">said he noticed on the 10/25 incident report that the Police Officers had stopped trucks that were driving on roads in the township where they are not permitted to drive. He </w:t>
      </w:r>
      <w:r>
        <w:rPr>
          <w:rFonts w:ascii="Times New Roman" w:hAnsi="Times New Roman" w:cs="Times New Roman"/>
          <w:sz w:val="24"/>
          <w:szCs w:val="24"/>
        </w:rPr>
        <w:t xml:space="preserve">asked Ray Burns to let 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Beever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know that he appreciates</w:t>
      </w:r>
      <w:r w:rsidR="00364168">
        <w:rPr>
          <w:rFonts w:ascii="Times New Roman" w:hAnsi="Times New Roman" w:cs="Times New Roman"/>
          <w:sz w:val="24"/>
          <w:szCs w:val="24"/>
        </w:rPr>
        <w:t xml:space="preserve"> the Officers doing this.</w:t>
      </w:r>
      <w:r>
        <w:rPr>
          <w:rFonts w:ascii="Times New Roman" w:hAnsi="Times New Roman" w:cs="Times New Roman"/>
          <w:sz w:val="24"/>
          <w:szCs w:val="24"/>
        </w:rPr>
        <w:t xml:space="preserve"> Mr. Stoner said the trucks were affiliated with Denver Cold Storage and John F. Martin.</w:t>
      </w:r>
    </w:p>
    <w:p w:rsidR="005D649B" w:rsidRDefault="005D649B" w:rsidP="00B969B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357FA0" w:rsidRPr="0090376D" w:rsidRDefault="00357FA0" w:rsidP="00357FA0">
      <w:pPr>
        <w:rPr>
          <w:rFonts w:ascii="Times New Roman" w:hAnsi="Times New Roman" w:cs="Times New Roman"/>
        </w:rPr>
      </w:pPr>
      <w:r w:rsidRPr="0090376D">
        <w:rPr>
          <w:rFonts w:ascii="Times New Roman" w:hAnsi="Times New Roman" w:cs="Times New Roman"/>
        </w:rPr>
        <w:t xml:space="preserve">Tom Showalter gave the </w:t>
      </w:r>
      <w:proofErr w:type="spellStart"/>
      <w:r w:rsidRPr="0090376D">
        <w:rPr>
          <w:rFonts w:ascii="Times New Roman" w:hAnsi="Times New Roman" w:cs="Times New Roman"/>
        </w:rPr>
        <w:t>Roadmaster’s</w:t>
      </w:r>
      <w:proofErr w:type="spellEnd"/>
      <w:r w:rsidRPr="0090376D">
        <w:rPr>
          <w:rFonts w:ascii="Times New Roman" w:hAnsi="Times New Roman" w:cs="Times New Roman"/>
        </w:rPr>
        <w:t xml:space="preserve"> report as follows:</w:t>
      </w:r>
    </w:p>
    <w:p w:rsidR="002E0345" w:rsidRPr="002E0345" w:rsidRDefault="00C85FB1" w:rsidP="002E0345">
      <w:pPr>
        <w:tabs>
          <w:tab w:val="left" w:pos="360"/>
        </w:tabs>
        <w:rPr>
          <w:rFonts w:ascii="Times New Roman" w:hAnsi="Times New Roman" w:cs="Times New Roman"/>
        </w:rPr>
      </w:pPr>
      <w:r w:rsidRPr="00C85FB1"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</w:rPr>
        <w:t xml:space="preserve"> </w:t>
      </w:r>
      <w:r w:rsidR="002E0345">
        <w:rPr>
          <w:rFonts w:ascii="Times New Roman" w:hAnsi="Times New Roman" w:cs="Times New Roman"/>
        </w:rPr>
        <w:t xml:space="preserve"> </w:t>
      </w:r>
      <w:r w:rsidR="002E0345">
        <w:rPr>
          <w:rFonts w:ascii="Times New Roman" w:hAnsi="Times New Roman" w:cs="Times New Roman"/>
        </w:rPr>
        <w:tab/>
      </w:r>
      <w:r w:rsidR="002E0345" w:rsidRPr="002E0345">
        <w:rPr>
          <w:rFonts w:ascii="Times New Roman" w:hAnsi="Times New Roman" w:cs="Times New Roman"/>
        </w:rPr>
        <w:t xml:space="preserve">The field work for the MS4 mapping has been completed by </w:t>
      </w:r>
      <w:proofErr w:type="spellStart"/>
      <w:r w:rsidR="002E0345" w:rsidRPr="002E0345">
        <w:rPr>
          <w:rFonts w:ascii="Times New Roman" w:hAnsi="Times New Roman" w:cs="Times New Roman"/>
        </w:rPr>
        <w:t>Rettew</w:t>
      </w:r>
      <w:proofErr w:type="spellEnd"/>
      <w:r w:rsidR="002E0345" w:rsidRPr="002E0345">
        <w:rPr>
          <w:rFonts w:ascii="Times New Roman" w:hAnsi="Times New Roman" w:cs="Times New Roman"/>
        </w:rPr>
        <w:t>.</w:t>
      </w:r>
    </w:p>
    <w:p w:rsidR="002E0345" w:rsidRPr="002E0345" w:rsidRDefault="002E0345" w:rsidP="002E0345">
      <w:pPr>
        <w:tabs>
          <w:tab w:val="left" w:pos="360"/>
        </w:tabs>
        <w:rPr>
          <w:rFonts w:ascii="Times New Roman" w:hAnsi="Times New Roman" w:cs="Times New Roman"/>
        </w:rPr>
      </w:pPr>
      <w:r w:rsidRPr="00C85FB1"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2E0345">
        <w:rPr>
          <w:rFonts w:ascii="Times New Roman" w:hAnsi="Times New Roman" w:cs="Times New Roman"/>
        </w:rPr>
        <w:t>Leaves were cleaned up along all mountain roads.</w:t>
      </w:r>
    </w:p>
    <w:p w:rsidR="002E0345" w:rsidRPr="002E0345" w:rsidRDefault="002E0345" w:rsidP="002E0345">
      <w:pPr>
        <w:tabs>
          <w:tab w:val="left" w:pos="360"/>
        </w:tabs>
        <w:rPr>
          <w:rFonts w:ascii="Times New Roman" w:hAnsi="Times New Roman" w:cs="Times New Roman"/>
        </w:rPr>
      </w:pPr>
      <w:r w:rsidRPr="00C85FB1"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2E0345">
        <w:rPr>
          <w:rFonts w:ascii="Times New Roman" w:hAnsi="Times New Roman" w:cs="Times New Roman"/>
        </w:rPr>
        <w:t>The fuel lines were replaced on tractor 203.</w:t>
      </w:r>
    </w:p>
    <w:p w:rsidR="002E0345" w:rsidRPr="002E0345" w:rsidRDefault="002E0345" w:rsidP="002E0345">
      <w:pPr>
        <w:tabs>
          <w:tab w:val="left" w:pos="360"/>
        </w:tabs>
        <w:rPr>
          <w:rFonts w:ascii="Times New Roman" w:hAnsi="Times New Roman" w:cs="Times New Roman"/>
        </w:rPr>
      </w:pPr>
      <w:r w:rsidRPr="00C85FB1"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2E0345">
        <w:rPr>
          <w:rFonts w:ascii="Times New Roman" w:hAnsi="Times New Roman" w:cs="Times New Roman"/>
        </w:rPr>
        <w:t>Gutters were cleaned along North Windy Mansion and Paradise Roads.</w:t>
      </w:r>
    </w:p>
    <w:p w:rsidR="002E0345" w:rsidRPr="002E0345" w:rsidRDefault="002E0345" w:rsidP="002E0345">
      <w:pPr>
        <w:tabs>
          <w:tab w:val="left" w:pos="360"/>
        </w:tabs>
        <w:rPr>
          <w:rFonts w:ascii="Times New Roman" w:hAnsi="Times New Roman" w:cs="Times New Roman"/>
        </w:rPr>
      </w:pPr>
      <w:r w:rsidRPr="00C85FB1"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2E0345">
        <w:rPr>
          <w:rFonts w:ascii="Times New Roman" w:hAnsi="Times New Roman" w:cs="Times New Roman"/>
        </w:rPr>
        <w:t>One of the hydraulic cylinders for the snow plow on truck 696 was repaired.</w:t>
      </w:r>
    </w:p>
    <w:p w:rsidR="002E0345" w:rsidRPr="002E0345" w:rsidRDefault="002E0345" w:rsidP="002E0345">
      <w:pPr>
        <w:tabs>
          <w:tab w:val="left" w:pos="360"/>
        </w:tabs>
        <w:rPr>
          <w:rFonts w:ascii="Times New Roman" w:hAnsi="Times New Roman" w:cs="Times New Roman"/>
        </w:rPr>
      </w:pPr>
      <w:r w:rsidRPr="00C85FB1"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2E0345">
        <w:rPr>
          <w:rFonts w:ascii="Times New Roman" w:hAnsi="Times New Roman" w:cs="Times New Roman"/>
        </w:rPr>
        <w:t xml:space="preserve">Salt was applied to </w:t>
      </w:r>
      <w:proofErr w:type="spellStart"/>
      <w:r w:rsidRPr="002E0345">
        <w:rPr>
          <w:rFonts w:ascii="Times New Roman" w:hAnsi="Times New Roman" w:cs="Times New Roman"/>
        </w:rPr>
        <w:t>Texter</w:t>
      </w:r>
      <w:proofErr w:type="spellEnd"/>
      <w:r w:rsidRPr="002E0345">
        <w:rPr>
          <w:rFonts w:ascii="Times New Roman" w:hAnsi="Times New Roman" w:cs="Times New Roman"/>
        </w:rPr>
        <w:t xml:space="preserve"> Mt .Road and Sportsman Rd. on November 26</w:t>
      </w:r>
      <w:r w:rsidRPr="002E0345">
        <w:rPr>
          <w:rFonts w:ascii="Times New Roman" w:hAnsi="Times New Roman" w:cs="Times New Roman"/>
          <w:vertAlign w:val="superscript"/>
        </w:rPr>
        <w:t>th</w:t>
      </w:r>
      <w:r w:rsidRPr="002E0345">
        <w:rPr>
          <w:rFonts w:ascii="Times New Roman" w:hAnsi="Times New Roman" w:cs="Times New Roman"/>
        </w:rPr>
        <w:t>.</w:t>
      </w:r>
    </w:p>
    <w:p w:rsidR="002E0345" w:rsidRPr="002E0345" w:rsidRDefault="002E0345" w:rsidP="002E0345">
      <w:pPr>
        <w:tabs>
          <w:tab w:val="left" w:pos="360"/>
        </w:tabs>
        <w:rPr>
          <w:rFonts w:ascii="Times New Roman" w:hAnsi="Times New Roman" w:cs="Times New Roman"/>
        </w:rPr>
      </w:pPr>
      <w:r w:rsidRPr="00C85FB1"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2E0345">
        <w:rPr>
          <w:rFonts w:ascii="Times New Roman" w:hAnsi="Times New Roman" w:cs="Times New Roman"/>
        </w:rPr>
        <w:t>Fog lights were installed on Truck 812.</w:t>
      </w:r>
    </w:p>
    <w:p w:rsidR="002E0345" w:rsidRPr="002E0345" w:rsidRDefault="002E0345" w:rsidP="002E0345">
      <w:pPr>
        <w:tabs>
          <w:tab w:val="left" w:pos="360"/>
        </w:tabs>
        <w:ind w:left="720" w:hanging="720"/>
        <w:rPr>
          <w:rFonts w:ascii="Times New Roman" w:hAnsi="Times New Roman" w:cs="Times New Roman"/>
        </w:rPr>
      </w:pPr>
      <w:r w:rsidRPr="00C85FB1"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2E0345">
        <w:rPr>
          <w:rFonts w:ascii="Times New Roman" w:hAnsi="Times New Roman" w:cs="Times New Roman"/>
        </w:rPr>
        <w:t>The starter motor was replaced in Truck 696.</w:t>
      </w:r>
    </w:p>
    <w:p w:rsidR="002E0345" w:rsidRPr="002E0345" w:rsidRDefault="002E0345" w:rsidP="002E03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 w:rsidRPr="00C85FB1"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2E0345">
        <w:rPr>
          <w:rFonts w:ascii="Times New Roman" w:hAnsi="Times New Roman" w:cs="Times New Roman"/>
        </w:rPr>
        <w:t>The installation of the generator at the Township Office was completed.</w:t>
      </w:r>
      <w:r>
        <w:rPr>
          <w:rFonts w:ascii="Times New Roman" w:hAnsi="Times New Roman" w:cs="Times New Roman"/>
        </w:rPr>
        <w:t xml:space="preserve"> However, the emergency lighting system must be brought up-to-date to work with </w:t>
      </w:r>
      <w:r w:rsidR="0036416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generator.</w:t>
      </w:r>
    </w:p>
    <w:p w:rsidR="002E0345" w:rsidRPr="002E0345" w:rsidRDefault="002E0345" w:rsidP="002E0345">
      <w:pPr>
        <w:tabs>
          <w:tab w:val="left" w:pos="360"/>
        </w:tabs>
        <w:ind w:left="720" w:hanging="720"/>
        <w:rPr>
          <w:rFonts w:ascii="Times New Roman" w:hAnsi="Times New Roman" w:cs="Times New Roman"/>
        </w:rPr>
      </w:pPr>
      <w:r w:rsidRPr="00C85FB1"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</w:rPr>
        <w:t>M</w:t>
      </w:r>
      <w:r w:rsidRPr="002E0345">
        <w:rPr>
          <w:rFonts w:ascii="Times New Roman" w:hAnsi="Times New Roman" w:cs="Times New Roman"/>
        </w:rPr>
        <w:t xml:space="preserve">et with David Powers from Burkholder Paving </w:t>
      </w:r>
      <w:r>
        <w:rPr>
          <w:rFonts w:ascii="Times New Roman" w:hAnsi="Times New Roman" w:cs="Times New Roman"/>
        </w:rPr>
        <w:t xml:space="preserve">to </w:t>
      </w:r>
      <w:r w:rsidRPr="002E0345">
        <w:rPr>
          <w:rFonts w:ascii="Times New Roman" w:hAnsi="Times New Roman" w:cs="Times New Roman"/>
        </w:rPr>
        <w:t xml:space="preserve">look at an area of paving that is </w:t>
      </w:r>
    </w:p>
    <w:p w:rsidR="002E0345" w:rsidRPr="002E0345" w:rsidRDefault="002E0345" w:rsidP="002E0345">
      <w:pPr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Start"/>
      <w:r w:rsidRPr="002E0345">
        <w:rPr>
          <w:rFonts w:ascii="Times New Roman" w:hAnsi="Times New Roman" w:cs="Times New Roman"/>
        </w:rPr>
        <w:t>breaking</w:t>
      </w:r>
      <w:proofErr w:type="gramEnd"/>
      <w:r w:rsidRPr="002E0345">
        <w:rPr>
          <w:rFonts w:ascii="Times New Roman" w:hAnsi="Times New Roman" w:cs="Times New Roman"/>
        </w:rPr>
        <w:t xml:space="preserve"> up on Lower Hillside Road. They plan to make repairs on Dec.19</w:t>
      </w:r>
      <w:r w:rsidRPr="002E034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but with the change in weather it will probably be done in the spring.</w:t>
      </w:r>
    </w:p>
    <w:p w:rsidR="002E0345" w:rsidRDefault="002E0345" w:rsidP="002E0345">
      <w:pPr>
        <w:tabs>
          <w:tab w:val="left" w:pos="360"/>
        </w:tabs>
        <w:ind w:left="720" w:hanging="720"/>
        <w:rPr>
          <w:rFonts w:ascii="Times New Roman" w:hAnsi="Times New Roman" w:cs="Times New Roman"/>
        </w:rPr>
      </w:pPr>
      <w:r w:rsidRPr="00C85FB1"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proofErr w:type="gramStart"/>
      <w:r w:rsidR="00364168">
        <w:rPr>
          <w:rFonts w:ascii="Times New Roman" w:hAnsi="Times New Roman" w:cs="Times New Roman"/>
        </w:rPr>
        <w:t>S</w:t>
      </w:r>
      <w:r w:rsidRPr="002E0345">
        <w:rPr>
          <w:rFonts w:ascii="Times New Roman" w:hAnsi="Times New Roman" w:cs="Times New Roman"/>
        </w:rPr>
        <w:t>alted and plowed roads on Dec.10</w:t>
      </w:r>
      <w:r w:rsidRPr="002E0345">
        <w:rPr>
          <w:rFonts w:ascii="Times New Roman" w:hAnsi="Times New Roman" w:cs="Times New Roman"/>
          <w:vertAlign w:val="superscript"/>
        </w:rPr>
        <w:t>th</w:t>
      </w:r>
      <w:r w:rsidRPr="002E0345">
        <w:rPr>
          <w:rFonts w:ascii="Times New Roman" w:hAnsi="Times New Roman" w:cs="Times New Roman"/>
        </w:rPr>
        <w:t>.</w:t>
      </w:r>
      <w:proofErr w:type="gramEnd"/>
    </w:p>
    <w:p w:rsidR="002E0345" w:rsidRPr="002E0345" w:rsidRDefault="002E0345" w:rsidP="002E0345">
      <w:pPr>
        <w:tabs>
          <w:tab w:val="left" w:pos="360"/>
        </w:tabs>
        <w:ind w:left="720" w:hanging="720"/>
        <w:rPr>
          <w:rFonts w:ascii="Times New Roman" w:hAnsi="Times New Roman" w:cs="Times New Roman"/>
        </w:rPr>
      </w:pPr>
      <w:r w:rsidRPr="00C85FB1">
        <w:rPr>
          <w:rFonts w:ascii="Times New Roman" w:hAnsi="Times New Roman" w:cs="Times New Roman"/>
          <w:sz w:val="16"/>
          <w:szCs w:val="16"/>
        </w:rPr>
        <w:lastRenderedPageBreak/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2E0345">
        <w:rPr>
          <w:rFonts w:ascii="Times New Roman" w:hAnsi="Times New Roman" w:cs="Times New Roman"/>
        </w:rPr>
        <w:t>Several mailboxes were damaged when snow plowing was done.</w:t>
      </w:r>
    </w:p>
    <w:p w:rsidR="002E0345" w:rsidRDefault="002E0345" w:rsidP="00364168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rFonts w:ascii="Times New Roman" w:hAnsi="Times New Roman" w:cs="Times New Roman"/>
        </w:rPr>
      </w:pPr>
    </w:p>
    <w:p w:rsidR="00D16FCE" w:rsidRPr="00D16FCE" w:rsidRDefault="00CE09B0" w:rsidP="00D16FCE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Carolyn Friesema gave the Manager’s Report as follows:</w:t>
      </w:r>
      <w:r w:rsidR="00D16FCE" w:rsidRPr="00D16FCE">
        <w:rPr>
          <w:rFonts w:ascii="Times New Roman" w:hAnsi="Times New Roman" w:cs="Times New Roman"/>
        </w:rPr>
        <w:t xml:space="preserve">         </w:t>
      </w:r>
    </w:p>
    <w:p w:rsidR="00D16FCE" w:rsidRPr="00D16FCE" w:rsidRDefault="00D16FCE" w:rsidP="00D16FCE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D16F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Pr="00D16FCE">
        <w:rPr>
          <w:rFonts w:ascii="Times New Roman" w:hAnsi="Times New Roman" w:cs="Times New Roman"/>
          <w:sz w:val="24"/>
          <w:szCs w:val="24"/>
        </w:rPr>
        <w:t>nvestigated the following complaints/concerns:</w:t>
      </w:r>
    </w:p>
    <w:p w:rsidR="00D16FCE" w:rsidRPr="00D16FCE" w:rsidRDefault="00D16FCE" w:rsidP="00D16FCE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D16FC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16F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16FCE">
        <w:rPr>
          <w:rFonts w:ascii="Times New Roman" w:hAnsi="Times New Roman" w:cs="Times New Roman"/>
          <w:sz w:val="24"/>
          <w:szCs w:val="24"/>
        </w:rPr>
        <w:t>. parking complaint</w:t>
      </w:r>
    </w:p>
    <w:p w:rsidR="00D16FCE" w:rsidRPr="00D16FCE" w:rsidRDefault="00D16FCE" w:rsidP="00D16FCE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D16FC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16FCE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D16FCE">
        <w:rPr>
          <w:rFonts w:ascii="Times New Roman" w:hAnsi="Times New Roman" w:cs="Times New Roman"/>
          <w:sz w:val="24"/>
          <w:szCs w:val="24"/>
        </w:rPr>
        <w:t>. snow plowing complaint</w:t>
      </w:r>
    </w:p>
    <w:p w:rsidR="00D16FCE" w:rsidRPr="00D16FCE" w:rsidRDefault="00D16FCE" w:rsidP="00D16FCE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D16F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M</w:t>
      </w:r>
      <w:r w:rsidRPr="00D16FCE">
        <w:rPr>
          <w:rFonts w:ascii="Times New Roman" w:hAnsi="Times New Roman" w:cs="Times New Roman"/>
          <w:sz w:val="24"/>
          <w:szCs w:val="24"/>
        </w:rPr>
        <w:t xml:space="preserve">et with Nicole </w:t>
      </w:r>
      <w:proofErr w:type="spellStart"/>
      <w:r w:rsidRPr="00D16FCE">
        <w:rPr>
          <w:rFonts w:ascii="Times New Roman" w:hAnsi="Times New Roman" w:cs="Times New Roman"/>
          <w:sz w:val="24"/>
          <w:szCs w:val="24"/>
        </w:rPr>
        <w:t>Shipton</w:t>
      </w:r>
      <w:proofErr w:type="spellEnd"/>
      <w:r w:rsidRPr="00D16FCE">
        <w:rPr>
          <w:rFonts w:ascii="Times New Roman" w:hAnsi="Times New Roman" w:cs="Times New Roman"/>
          <w:sz w:val="24"/>
          <w:szCs w:val="24"/>
        </w:rPr>
        <w:t xml:space="preserve"> on November 19</w:t>
      </w:r>
      <w:r w:rsidRPr="00D16FC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16FCE">
        <w:rPr>
          <w:rFonts w:ascii="Times New Roman" w:hAnsi="Times New Roman" w:cs="Times New Roman"/>
          <w:sz w:val="24"/>
          <w:szCs w:val="24"/>
        </w:rPr>
        <w:t xml:space="preserve"> to discuss the development of the </w:t>
      </w:r>
      <w:proofErr w:type="spellStart"/>
      <w:r w:rsidRPr="00D16FCE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Pr="00D16FCE">
        <w:rPr>
          <w:rFonts w:ascii="Times New Roman" w:hAnsi="Times New Roman" w:cs="Times New Roman"/>
          <w:sz w:val="24"/>
          <w:szCs w:val="24"/>
        </w:rPr>
        <w:t xml:space="preserve"> regional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16FCE">
        <w:rPr>
          <w:rFonts w:ascii="Times New Roman" w:hAnsi="Times New Roman" w:cs="Times New Roman"/>
          <w:sz w:val="24"/>
          <w:szCs w:val="24"/>
        </w:rPr>
        <w:t xml:space="preserve">police. </w:t>
      </w:r>
    </w:p>
    <w:p w:rsidR="00D16FCE" w:rsidRPr="00D16FCE" w:rsidRDefault="00D16FCE" w:rsidP="00D16FCE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D16FCE">
        <w:rPr>
          <w:rFonts w:ascii="Times New Roman" w:hAnsi="Times New Roman" w:cs="Times New Roman"/>
          <w:sz w:val="24"/>
          <w:szCs w:val="24"/>
        </w:rPr>
        <w:t xml:space="preserve">ttended the </w:t>
      </w:r>
      <w:proofErr w:type="spellStart"/>
      <w:r w:rsidRPr="00D16FCE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Pr="00D16FCE">
        <w:rPr>
          <w:rFonts w:ascii="Times New Roman" w:hAnsi="Times New Roman" w:cs="Times New Roman"/>
          <w:sz w:val="24"/>
          <w:szCs w:val="24"/>
        </w:rPr>
        <w:t xml:space="preserve"> Regional Police board meeting on November 26</w:t>
      </w:r>
      <w:r w:rsidRPr="00D16FCE">
        <w:rPr>
          <w:rFonts w:ascii="Times New Roman" w:hAnsi="Times New Roman" w:cs="Times New Roman"/>
          <w:sz w:val="24"/>
          <w:szCs w:val="24"/>
          <w:vertAlign w:val="superscript"/>
        </w:rPr>
        <w:t>th.</w:t>
      </w:r>
    </w:p>
    <w:p w:rsidR="00D16FCE" w:rsidRPr="00D16FCE" w:rsidRDefault="00D16FCE" w:rsidP="00D16FCE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  <w:t>Attended the Lancaster C</w:t>
      </w:r>
      <w:r w:rsidRPr="00D16FCE">
        <w:rPr>
          <w:rFonts w:ascii="Times New Roman" w:hAnsi="Times New Roman" w:cs="Times New Roman"/>
          <w:sz w:val="24"/>
          <w:szCs w:val="24"/>
        </w:rPr>
        <w:t>ounty Manager’s meeting on November 27</w:t>
      </w:r>
      <w:r w:rsidRPr="00D16FC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16FCE">
        <w:rPr>
          <w:rFonts w:ascii="Times New Roman" w:hAnsi="Times New Roman" w:cs="Times New Roman"/>
          <w:sz w:val="24"/>
          <w:szCs w:val="24"/>
        </w:rPr>
        <w:t>.</w:t>
      </w:r>
    </w:p>
    <w:p w:rsidR="00D16FCE" w:rsidRPr="00D16FCE" w:rsidRDefault="00D16FCE" w:rsidP="00D16FCE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D16FCE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 xml:space="preserve">Attended with Leon Eby </w:t>
      </w:r>
      <w:r w:rsidRPr="00D16FCE">
        <w:rPr>
          <w:rFonts w:ascii="Times New Roman" w:hAnsi="Times New Roman" w:cs="Times New Roman"/>
          <w:sz w:val="24"/>
          <w:szCs w:val="24"/>
        </w:rPr>
        <w:t>the Protecti</w:t>
      </w:r>
      <w:r>
        <w:rPr>
          <w:rFonts w:ascii="Times New Roman" w:hAnsi="Times New Roman" w:cs="Times New Roman"/>
          <w:sz w:val="24"/>
          <w:szCs w:val="24"/>
        </w:rPr>
        <w:t xml:space="preserve">ng Your Water Begins With Your </w:t>
      </w:r>
      <w:r w:rsidRPr="00D16FCE">
        <w:rPr>
          <w:rFonts w:ascii="Times New Roman" w:hAnsi="Times New Roman" w:cs="Times New Roman"/>
          <w:sz w:val="24"/>
          <w:szCs w:val="24"/>
        </w:rPr>
        <w:t xml:space="preserve">Land collaborative workshop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16FCE">
        <w:rPr>
          <w:rFonts w:ascii="Times New Roman" w:hAnsi="Times New Roman" w:cs="Times New Roman"/>
          <w:sz w:val="24"/>
          <w:szCs w:val="24"/>
        </w:rPr>
        <w:t xml:space="preserve">presented by the </w:t>
      </w:r>
      <w:proofErr w:type="spellStart"/>
      <w:r w:rsidRPr="00D16FCE">
        <w:rPr>
          <w:rFonts w:ascii="Times New Roman" w:hAnsi="Times New Roman" w:cs="Times New Roman"/>
          <w:sz w:val="24"/>
          <w:szCs w:val="24"/>
        </w:rPr>
        <w:t>Elanco</w:t>
      </w:r>
      <w:proofErr w:type="spellEnd"/>
      <w:r w:rsidRPr="00D16FCE">
        <w:rPr>
          <w:rFonts w:ascii="Times New Roman" w:hAnsi="Times New Roman" w:cs="Times New Roman"/>
          <w:sz w:val="24"/>
          <w:szCs w:val="24"/>
        </w:rPr>
        <w:t xml:space="preserve"> Regional Source Water December </w:t>
      </w:r>
      <w:proofErr w:type="gramStart"/>
      <w:r w:rsidRPr="00D16FCE">
        <w:rPr>
          <w:rFonts w:ascii="Times New Roman" w:hAnsi="Times New Roman" w:cs="Times New Roman"/>
          <w:sz w:val="24"/>
          <w:szCs w:val="24"/>
        </w:rPr>
        <w:t>9</w:t>
      </w:r>
      <w:r w:rsidRPr="00D16FC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16FC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16FCE" w:rsidRPr="00D16FCE" w:rsidRDefault="00D16FCE" w:rsidP="00D16FCE">
      <w:pPr>
        <w:pStyle w:val="NoSpacing"/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  <w:t>M</w:t>
      </w:r>
      <w:r w:rsidRPr="00D16FCE">
        <w:rPr>
          <w:rFonts w:ascii="Times New Roman" w:hAnsi="Times New Roman" w:cs="Times New Roman"/>
          <w:sz w:val="24"/>
          <w:szCs w:val="24"/>
        </w:rPr>
        <w:t>et with Jim Ca</w:t>
      </w:r>
      <w:r>
        <w:rPr>
          <w:rFonts w:ascii="Times New Roman" w:hAnsi="Times New Roman" w:cs="Times New Roman"/>
          <w:sz w:val="24"/>
          <w:szCs w:val="24"/>
        </w:rPr>
        <w:t xml:space="preserve">ldwell and Lauren </w:t>
      </w:r>
      <w:proofErr w:type="spellStart"/>
      <w:r>
        <w:rPr>
          <w:rFonts w:ascii="Times New Roman" w:hAnsi="Times New Roman" w:cs="Times New Roman"/>
          <w:sz w:val="24"/>
          <w:szCs w:val="24"/>
        </w:rPr>
        <w:t>Zumbrun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D16FCE">
        <w:rPr>
          <w:rFonts w:ascii="Times New Roman" w:hAnsi="Times New Roman" w:cs="Times New Roman"/>
          <w:sz w:val="24"/>
          <w:szCs w:val="24"/>
        </w:rPr>
        <w:t>Rettew</w:t>
      </w:r>
      <w:proofErr w:type="spellEnd"/>
      <w:r w:rsidRPr="00D16FCE">
        <w:rPr>
          <w:rFonts w:ascii="Times New Roman" w:hAnsi="Times New Roman" w:cs="Times New Roman"/>
          <w:sz w:val="24"/>
          <w:szCs w:val="24"/>
        </w:rPr>
        <w:t xml:space="preserve"> Associates on December 11</w:t>
      </w:r>
      <w:r w:rsidRPr="00D16FC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16FCE">
        <w:rPr>
          <w:rFonts w:ascii="Times New Roman" w:hAnsi="Times New Roman" w:cs="Times New Roman"/>
          <w:sz w:val="24"/>
          <w:szCs w:val="24"/>
        </w:rPr>
        <w:t xml:space="preserve"> to discuss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16FCE">
        <w:rPr>
          <w:rFonts w:ascii="Times New Roman" w:hAnsi="Times New Roman" w:cs="Times New Roman"/>
          <w:sz w:val="24"/>
          <w:szCs w:val="24"/>
        </w:rPr>
        <w:t xml:space="preserve">the MS4 mapping project, the progress of the new storm water ordinance, Chapel Gate walking trail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16FCE">
        <w:rPr>
          <w:rFonts w:ascii="Times New Roman" w:hAnsi="Times New Roman" w:cs="Times New Roman"/>
          <w:sz w:val="24"/>
          <w:szCs w:val="24"/>
        </w:rPr>
        <w:t>permit, Sportsman Road bridge project progress and the building permit process and application.</w:t>
      </w:r>
    </w:p>
    <w:p w:rsidR="000E505D" w:rsidRDefault="000E505D" w:rsidP="00D16FC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 w:cs="Times New Roman"/>
        </w:rPr>
      </w:pPr>
    </w:p>
    <w:p w:rsidR="000F2054" w:rsidRDefault="000E505D" w:rsidP="00B8546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recessed</w:t>
      </w:r>
      <w:r w:rsidR="00B8546B">
        <w:rPr>
          <w:rFonts w:ascii="Times New Roman" w:hAnsi="Times New Roman" w:cs="Times New Roman"/>
        </w:rPr>
        <w:t xml:space="preserve"> to an executive session at 10:26</w:t>
      </w:r>
      <w:r>
        <w:rPr>
          <w:rFonts w:ascii="Times New Roman" w:hAnsi="Times New Roman" w:cs="Times New Roman"/>
        </w:rPr>
        <w:t xml:space="preserve"> a.m. The meeting recon</w:t>
      </w:r>
      <w:r w:rsidR="00B8546B">
        <w:rPr>
          <w:rFonts w:ascii="Times New Roman" w:hAnsi="Times New Roman" w:cs="Times New Roman"/>
        </w:rPr>
        <w:t>vened at 11:57</w:t>
      </w:r>
      <w:r>
        <w:rPr>
          <w:rFonts w:ascii="Times New Roman" w:hAnsi="Times New Roman" w:cs="Times New Roman"/>
        </w:rPr>
        <w:t xml:space="preserve"> a.m. </w:t>
      </w:r>
      <w:r w:rsidR="000F2054" w:rsidRPr="000F2054">
        <w:rPr>
          <w:rFonts w:ascii="Times New Roman" w:hAnsi="Times New Roman" w:cs="Times New Roman"/>
        </w:rPr>
        <w:t xml:space="preserve"> </w:t>
      </w:r>
    </w:p>
    <w:p w:rsidR="00012E75" w:rsidRDefault="00012E75" w:rsidP="00793EE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 w:cs="Times New Roman"/>
        </w:rPr>
      </w:pP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 xml:space="preserve">On a motion by James Stoner and seconded by Terry </w:t>
      </w:r>
      <w:proofErr w:type="spellStart"/>
      <w:r w:rsidRPr="00DE4493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DE4493">
        <w:rPr>
          <w:rFonts w:ascii="Times New Roman" w:hAnsi="Times New Roman" w:cs="Times New Roman"/>
          <w:sz w:val="24"/>
          <w:szCs w:val="24"/>
        </w:rPr>
        <w:t>, the meeting was adj</w:t>
      </w:r>
      <w:r>
        <w:rPr>
          <w:rFonts w:ascii="Times New Roman" w:hAnsi="Times New Roman" w:cs="Times New Roman"/>
          <w:sz w:val="24"/>
          <w:szCs w:val="24"/>
        </w:rPr>
        <w:t xml:space="preserve">ourned at </w:t>
      </w:r>
    </w:p>
    <w:p w:rsidR="00752B95" w:rsidRDefault="00B8546B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12:00 p.m. </w:t>
      </w:r>
    </w:p>
    <w:p w:rsidR="00752B95" w:rsidRPr="00002A41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752B95" w:rsidRPr="00DE4493" w:rsidRDefault="00752B95" w:rsidP="00752B95">
      <w:pPr>
        <w:pStyle w:val="NoSpacing"/>
        <w:tabs>
          <w:tab w:val="left" w:pos="0"/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</w:p>
    <w:p w:rsidR="001273F9" w:rsidRDefault="00752B95" w:rsidP="00804813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Secretary</w:t>
      </w:r>
    </w:p>
    <w:p w:rsidR="001273F9" w:rsidRPr="001273F9" w:rsidRDefault="001273F9" w:rsidP="001273F9"/>
    <w:p w:rsidR="001273F9" w:rsidRPr="001273F9" w:rsidRDefault="001273F9" w:rsidP="001273F9"/>
    <w:p w:rsidR="001273F9" w:rsidRPr="001273F9" w:rsidRDefault="001273F9" w:rsidP="001273F9"/>
    <w:p w:rsidR="001273F9" w:rsidRDefault="001273F9" w:rsidP="001273F9"/>
    <w:p w:rsidR="00752B95" w:rsidRDefault="00752B95" w:rsidP="001273F9">
      <w:pPr>
        <w:ind w:firstLine="720"/>
      </w:pPr>
    </w:p>
    <w:p w:rsidR="001273F9" w:rsidRPr="001273F9" w:rsidRDefault="001273F9" w:rsidP="001273F9">
      <w:pPr>
        <w:ind w:firstLine="720"/>
      </w:pPr>
    </w:p>
    <w:sectPr w:rsidR="001273F9" w:rsidRPr="001273F9" w:rsidSect="0080481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EC0"/>
    <w:multiLevelType w:val="hybridMultilevel"/>
    <w:tmpl w:val="8BA25B80"/>
    <w:lvl w:ilvl="0" w:tplc="8E7818F4"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6841"/>
    <w:multiLevelType w:val="hybridMultilevel"/>
    <w:tmpl w:val="DE3C4FE2"/>
    <w:lvl w:ilvl="0" w:tplc="27CE57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EB399E"/>
    <w:multiLevelType w:val="hybridMultilevel"/>
    <w:tmpl w:val="753AD3CE"/>
    <w:lvl w:ilvl="0" w:tplc="BC58F5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B024C"/>
    <w:multiLevelType w:val="hybridMultilevel"/>
    <w:tmpl w:val="D6F6188C"/>
    <w:lvl w:ilvl="0" w:tplc="1C66D93A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BA62C0"/>
    <w:multiLevelType w:val="hybridMultilevel"/>
    <w:tmpl w:val="FFB8E6A0"/>
    <w:lvl w:ilvl="0" w:tplc="34AAC5AC"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46E23"/>
    <w:multiLevelType w:val="hybridMultilevel"/>
    <w:tmpl w:val="932EE58A"/>
    <w:lvl w:ilvl="0" w:tplc="851642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7F5EDE"/>
    <w:multiLevelType w:val="hybridMultilevel"/>
    <w:tmpl w:val="39DAB74C"/>
    <w:lvl w:ilvl="0" w:tplc="77D8089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612718"/>
    <w:multiLevelType w:val="hybridMultilevel"/>
    <w:tmpl w:val="62F84610"/>
    <w:lvl w:ilvl="0" w:tplc="00FAC490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3ECD083A"/>
    <w:multiLevelType w:val="hybridMultilevel"/>
    <w:tmpl w:val="8438DE86"/>
    <w:lvl w:ilvl="0" w:tplc="19AA11CE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53FD62A3"/>
    <w:multiLevelType w:val="hybridMultilevel"/>
    <w:tmpl w:val="976E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C40C4"/>
    <w:multiLevelType w:val="hybridMultilevel"/>
    <w:tmpl w:val="49ACB206"/>
    <w:lvl w:ilvl="0" w:tplc="110C72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7331A9"/>
    <w:multiLevelType w:val="hybridMultilevel"/>
    <w:tmpl w:val="D84C75FC"/>
    <w:lvl w:ilvl="0" w:tplc="A6301430">
      <w:start w:val="3"/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E4750"/>
    <w:multiLevelType w:val="hybridMultilevel"/>
    <w:tmpl w:val="C520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658E7"/>
    <w:multiLevelType w:val="hybridMultilevel"/>
    <w:tmpl w:val="0BAE5662"/>
    <w:lvl w:ilvl="0" w:tplc="7A6CF96A">
      <w:numFmt w:val="bullet"/>
      <w:lvlText w:val=""/>
      <w:lvlJc w:val="left"/>
      <w:pPr>
        <w:ind w:left="5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602956B3"/>
    <w:multiLevelType w:val="hybridMultilevel"/>
    <w:tmpl w:val="926E0410"/>
    <w:lvl w:ilvl="0" w:tplc="A872BC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3132171"/>
    <w:multiLevelType w:val="hybridMultilevel"/>
    <w:tmpl w:val="C40E0664"/>
    <w:lvl w:ilvl="0" w:tplc="D0862932"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177BD5"/>
    <w:multiLevelType w:val="hybridMultilevel"/>
    <w:tmpl w:val="8A1E0E7A"/>
    <w:lvl w:ilvl="0" w:tplc="C91CCDEA">
      <w:numFmt w:val="bullet"/>
      <w:lvlText w:val=""/>
      <w:lvlJc w:val="left"/>
      <w:pPr>
        <w:ind w:left="810" w:hanging="360"/>
      </w:pPr>
      <w:rPr>
        <w:rFonts w:ascii="Wingdings" w:eastAsia="Times New Roman" w:hAnsi="Wingdings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7ECB0659"/>
    <w:multiLevelType w:val="hybridMultilevel"/>
    <w:tmpl w:val="D9EE1044"/>
    <w:lvl w:ilvl="0" w:tplc="1F3EDD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15"/>
  </w:num>
  <w:num w:numId="13">
    <w:abstractNumId w:val="16"/>
  </w:num>
  <w:num w:numId="14">
    <w:abstractNumId w:val="12"/>
  </w:num>
  <w:num w:numId="15">
    <w:abstractNumId w:val="5"/>
  </w:num>
  <w:num w:numId="16">
    <w:abstractNumId w:val="4"/>
  </w:num>
  <w:num w:numId="17">
    <w:abstractNumId w:val="14"/>
  </w:num>
  <w:num w:numId="18">
    <w:abstractNumId w:val="0"/>
  </w:num>
  <w:num w:numId="19">
    <w:abstractNumId w:val="13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B5"/>
    <w:rsid w:val="00012E75"/>
    <w:rsid w:val="00014E07"/>
    <w:rsid w:val="0002611D"/>
    <w:rsid w:val="00065EE1"/>
    <w:rsid w:val="00086D26"/>
    <w:rsid w:val="000A1EBD"/>
    <w:rsid w:val="000C2A8E"/>
    <w:rsid w:val="000C6462"/>
    <w:rsid w:val="000E505D"/>
    <w:rsid w:val="000F2054"/>
    <w:rsid w:val="000F5D74"/>
    <w:rsid w:val="0010018A"/>
    <w:rsid w:val="0010637D"/>
    <w:rsid w:val="00124BB2"/>
    <w:rsid w:val="001273F9"/>
    <w:rsid w:val="00137154"/>
    <w:rsid w:val="00141451"/>
    <w:rsid w:val="00157C83"/>
    <w:rsid w:val="00164948"/>
    <w:rsid w:val="0018427A"/>
    <w:rsid w:val="00185893"/>
    <w:rsid w:val="00186A78"/>
    <w:rsid w:val="001B02F5"/>
    <w:rsid w:val="001C3720"/>
    <w:rsid w:val="001D5EF9"/>
    <w:rsid w:val="00235C57"/>
    <w:rsid w:val="0024717D"/>
    <w:rsid w:val="002C1972"/>
    <w:rsid w:val="002C6305"/>
    <w:rsid w:val="002C6A81"/>
    <w:rsid w:val="002C6BAD"/>
    <w:rsid w:val="002D4864"/>
    <w:rsid w:val="002D6616"/>
    <w:rsid w:val="002E0345"/>
    <w:rsid w:val="0031129A"/>
    <w:rsid w:val="003454A6"/>
    <w:rsid w:val="00357FA0"/>
    <w:rsid w:val="00360242"/>
    <w:rsid w:val="00364168"/>
    <w:rsid w:val="003A7AC3"/>
    <w:rsid w:val="003C3562"/>
    <w:rsid w:val="003D488A"/>
    <w:rsid w:val="003E7A46"/>
    <w:rsid w:val="003F10F5"/>
    <w:rsid w:val="003F6A95"/>
    <w:rsid w:val="0041463C"/>
    <w:rsid w:val="00417F27"/>
    <w:rsid w:val="00424457"/>
    <w:rsid w:val="004453F0"/>
    <w:rsid w:val="004E2C3E"/>
    <w:rsid w:val="004F2701"/>
    <w:rsid w:val="00503035"/>
    <w:rsid w:val="005757F6"/>
    <w:rsid w:val="00576A75"/>
    <w:rsid w:val="00586FBE"/>
    <w:rsid w:val="005C1AD6"/>
    <w:rsid w:val="005D4818"/>
    <w:rsid w:val="005D649B"/>
    <w:rsid w:val="00622BAE"/>
    <w:rsid w:val="006233AD"/>
    <w:rsid w:val="0064006A"/>
    <w:rsid w:val="0069440B"/>
    <w:rsid w:val="006B6B2C"/>
    <w:rsid w:val="006C00D4"/>
    <w:rsid w:val="006D3A48"/>
    <w:rsid w:val="006E1789"/>
    <w:rsid w:val="006F21DA"/>
    <w:rsid w:val="006F585B"/>
    <w:rsid w:val="007204EA"/>
    <w:rsid w:val="007440FF"/>
    <w:rsid w:val="007513FC"/>
    <w:rsid w:val="00752B95"/>
    <w:rsid w:val="00767B49"/>
    <w:rsid w:val="00773629"/>
    <w:rsid w:val="00775520"/>
    <w:rsid w:val="00785557"/>
    <w:rsid w:val="00793EEE"/>
    <w:rsid w:val="007A7A68"/>
    <w:rsid w:val="007B6D8D"/>
    <w:rsid w:val="007C3283"/>
    <w:rsid w:val="00804813"/>
    <w:rsid w:val="00807A14"/>
    <w:rsid w:val="00843A5B"/>
    <w:rsid w:val="00844FE2"/>
    <w:rsid w:val="00846A70"/>
    <w:rsid w:val="0085281D"/>
    <w:rsid w:val="00853ACC"/>
    <w:rsid w:val="008B1F70"/>
    <w:rsid w:val="008B339C"/>
    <w:rsid w:val="0090376D"/>
    <w:rsid w:val="00912DE5"/>
    <w:rsid w:val="00916F41"/>
    <w:rsid w:val="00925428"/>
    <w:rsid w:val="00943AA6"/>
    <w:rsid w:val="0095207C"/>
    <w:rsid w:val="0096796D"/>
    <w:rsid w:val="009771F4"/>
    <w:rsid w:val="009B317C"/>
    <w:rsid w:val="009F3293"/>
    <w:rsid w:val="009F3949"/>
    <w:rsid w:val="009F53A1"/>
    <w:rsid w:val="009F78DC"/>
    <w:rsid w:val="00A03982"/>
    <w:rsid w:val="00A50E62"/>
    <w:rsid w:val="00A54477"/>
    <w:rsid w:val="00A54E94"/>
    <w:rsid w:val="00A56F4B"/>
    <w:rsid w:val="00A60A9C"/>
    <w:rsid w:val="00A615B8"/>
    <w:rsid w:val="00A70B2E"/>
    <w:rsid w:val="00AA1AB5"/>
    <w:rsid w:val="00AC29C8"/>
    <w:rsid w:val="00AC6A2E"/>
    <w:rsid w:val="00AE14AD"/>
    <w:rsid w:val="00B10289"/>
    <w:rsid w:val="00B14C1C"/>
    <w:rsid w:val="00B25616"/>
    <w:rsid w:val="00B835FE"/>
    <w:rsid w:val="00B84F67"/>
    <w:rsid w:val="00B8546B"/>
    <w:rsid w:val="00B90C34"/>
    <w:rsid w:val="00B969B5"/>
    <w:rsid w:val="00BF079B"/>
    <w:rsid w:val="00C50ADD"/>
    <w:rsid w:val="00C62A25"/>
    <w:rsid w:val="00C85FB1"/>
    <w:rsid w:val="00C96774"/>
    <w:rsid w:val="00CB0FF4"/>
    <w:rsid w:val="00CB151C"/>
    <w:rsid w:val="00CB596B"/>
    <w:rsid w:val="00CE09B0"/>
    <w:rsid w:val="00D16FCE"/>
    <w:rsid w:val="00D316C4"/>
    <w:rsid w:val="00D372FB"/>
    <w:rsid w:val="00D51C95"/>
    <w:rsid w:val="00D57919"/>
    <w:rsid w:val="00D7450D"/>
    <w:rsid w:val="00D855E3"/>
    <w:rsid w:val="00D90759"/>
    <w:rsid w:val="00DD3CAC"/>
    <w:rsid w:val="00DD7F02"/>
    <w:rsid w:val="00DF7EAE"/>
    <w:rsid w:val="00E4674B"/>
    <w:rsid w:val="00E754B2"/>
    <w:rsid w:val="00E9536B"/>
    <w:rsid w:val="00EA0010"/>
    <w:rsid w:val="00EC1416"/>
    <w:rsid w:val="00EC4BFB"/>
    <w:rsid w:val="00F01E42"/>
    <w:rsid w:val="00F06E76"/>
    <w:rsid w:val="00F13FDE"/>
    <w:rsid w:val="00F16769"/>
    <w:rsid w:val="00F62223"/>
    <w:rsid w:val="00F66F53"/>
    <w:rsid w:val="00FA018C"/>
    <w:rsid w:val="00FA0867"/>
    <w:rsid w:val="00FE10EA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table" w:styleId="TableGrid">
    <w:name w:val="Table Grid"/>
    <w:basedOn w:val="TableNormal"/>
    <w:uiPriority w:val="59"/>
    <w:rsid w:val="00CB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table" w:styleId="TableGrid">
    <w:name w:val="Table Grid"/>
    <w:basedOn w:val="TableNormal"/>
    <w:uiPriority w:val="59"/>
    <w:rsid w:val="00CB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Shelbie</dc:creator>
  <cp:lastModifiedBy>Shelbie</cp:lastModifiedBy>
  <cp:revision>18</cp:revision>
  <cp:lastPrinted>2013-12-18T14:59:00Z</cp:lastPrinted>
  <dcterms:created xsi:type="dcterms:W3CDTF">2013-12-17T18:19:00Z</dcterms:created>
  <dcterms:modified xsi:type="dcterms:W3CDTF">2013-12-18T20:33:00Z</dcterms:modified>
</cp:coreProperties>
</file>